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2D49" w14:textId="0E625A8A" w:rsidR="004659EF" w:rsidRDefault="004E7A79" w:rsidP="00956C83">
      <w:pPr>
        <w:jc w:val="center"/>
        <w:rPr>
          <w:rFonts w:ascii="Arial" w:hAnsi="Arial" w:cs="Arial"/>
          <w:b/>
        </w:rPr>
      </w:pPr>
      <w:bookmarkStart w:id="0" w:name="_Hlk68693251"/>
      <w:r w:rsidRPr="009B73F2">
        <w:rPr>
          <w:rFonts w:ascii="Arial" w:hAnsi="Arial" w:cs="Arial"/>
          <w:b/>
          <w:noProof/>
        </w:rPr>
        <w:drawing>
          <wp:inline distT="0" distB="0" distL="0" distR="0" wp14:anchorId="2BE1DFA0" wp14:editId="0A3E2D73">
            <wp:extent cx="1813560" cy="1630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250DCE6" w14:textId="4EA79233" w:rsidR="00587741" w:rsidRDefault="0006663D" w:rsidP="00D14C06">
      <w:pPr>
        <w:jc w:val="center"/>
        <w:rPr>
          <w:rFonts w:ascii="Arial" w:hAnsi="Arial" w:cs="Arial"/>
          <w:b/>
        </w:rPr>
      </w:pPr>
      <w:r w:rsidRPr="00807C66">
        <w:rPr>
          <w:rFonts w:ascii="Arial" w:hAnsi="Arial" w:cs="Arial"/>
          <w:b/>
        </w:rPr>
        <w:t>Lincoln County Library District</w:t>
      </w:r>
      <w:r w:rsidR="004A5DC2" w:rsidRPr="00807C66">
        <w:rPr>
          <w:rFonts w:ascii="Arial" w:hAnsi="Arial" w:cs="Arial"/>
          <w:b/>
        </w:rPr>
        <w:t xml:space="preserve"> Board</w:t>
      </w:r>
      <w:r w:rsidR="00D14C06">
        <w:rPr>
          <w:rFonts w:ascii="Arial" w:hAnsi="Arial" w:cs="Arial"/>
          <w:b/>
        </w:rPr>
        <w:t xml:space="preserve"> </w:t>
      </w:r>
      <w:r w:rsidR="004A5DC2" w:rsidRPr="00807C66">
        <w:rPr>
          <w:rFonts w:ascii="Arial" w:hAnsi="Arial" w:cs="Arial"/>
          <w:b/>
        </w:rPr>
        <w:t>Regular Meeting</w:t>
      </w:r>
      <w:r w:rsidR="00D14C06">
        <w:rPr>
          <w:rFonts w:ascii="Arial" w:hAnsi="Arial" w:cs="Arial"/>
          <w:b/>
        </w:rPr>
        <w:t xml:space="preserve"> Minutes</w:t>
      </w:r>
    </w:p>
    <w:p w14:paraId="2AD690D8" w14:textId="7FF755E9" w:rsidR="00235D9E" w:rsidRDefault="00AC3893" w:rsidP="00C34B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</w:t>
      </w:r>
      <w:r w:rsidR="00F84E56">
        <w:rPr>
          <w:rFonts w:ascii="Arial" w:hAnsi="Arial" w:cs="Arial"/>
          <w:b/>
        </w:rPr>
        <w:t xml:space="preserve"> </w:t>
      </w:r>
      <w:r w:rsidR="00DC00DB">
        <w:rPr>
          <w:rFonts w:ascii="Arial" w:hAnsi="Arial" w:cs="Arial"/>
          <w:b/>
        </w:rPr>
        <w:t>June 1</w:t>
      </w:r>
      <w:r>
        <w:rPr>
          <w:rFonts w:ascii="Arial" w:hAnsi="Arial" w:cs="Arial"/>
          <w:b/>
        </w:rPr>
        <w:t>2</w:t>
      </w:r>
      <w:r w:rsidR="00DC00DB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2024</w:t>
      </w:r>
    </w:p>
    <w:p w14:paraId="1C5D196F" w14:textId="04B4693B" w:rsidR="005B2524" w:rsidRDefault="00235D9E" w:rsidP="007B68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NE 15</w:t>
      </w:r>
      <w:r w:rsidRPr="00235D9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&amp; Zoom</w:t>
      </w:r>
    </w:p>
    <w:p w14:paraId="792F92EC" w14:textId="77777777" w:rsidR="005F53E1" w:rsidRDefault="001D178F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Newport, OR 97</w:t>
      </w:r>
      <w:r w:rsidR="00D409B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65</w:t>
      </w:r>
    </w:p>
    <w:p w14:paraId="456A7DCC" w14:textId="2A49F654" w:rsidR="009D2E06" w:rsidRDefault="00D14C06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Meeting called to order at 9:38 AM</w:t>
      </w:r>
    </w:p>
    <w:p w14:paraId="1091A2CA" w14:textId="478EA18C" w:rsidR="00D14C06" w:rsidRDefault="00D14C06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Present: Chris Boyle (Chair), Carla Clark (Vice-Chair), Susan Garner, Virginia </w:t>
      </w:r>
      <w:proofErr w:type="spellStart"/>
      <w:r>
        <w:rPr>
          <w:rFonts w:ascii="Arial" w:hAnsi="Arial" w:cs="Arial"/>
          <w:b/>
        </w:rPr>
        <w:t>Tardaeweather</w:t>
      </w:r>
      <w:proofErr w:type="spellEnd"/>
      <w:r>
        <w:rPr>
          <w:rFonts w:ascii="Arial" w:hAnsi="Arial" w:cs="Arial"/>
          <w:b/>
        </w:rPr>
        <w:t>, Tim Merrill, Bryan Miyagishima (secretary)</w:t>
      </w:r>
    </w:p>
    <w:p w14:paraId="4BE9C07E" w14:textId="77777777" w:rsidR="009D2E06" w:rsidRPr="005F53E1" w:rsidRDefault="009D2E06" w:rsidP="00D409B4">
      <w:pPr>
        <w:jc w:val="center"/>
        <w:rPr>
          <w:rFonts w:ascii="Arial" w:hAnsi="Arial" w:cs="Arial"/>
          <w:b/>
        </w:rPr>
      </w:pPr>
    </w:p>
    <w:p w14:paraId="31246983" w14:textId="77777777" w:rsidR="001D178F" w:rsidRPr="00243D30" w:rsidRDefault="001D178F" w:rsidP="00243D3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1453"/>
        <w:gridCol w:w="23"/>
        <w:gridCol w:w="4428"/>
      </w:tblGrid>
      <w:tr w:rsidR="001D178F" w:rsidRPr="009B2C00" w14:paraId="6D29578B" w14:textId="77777777" w:rsidTr="00B22F02">
        <w:tc>
          <w:tcPr>
            <w:tcW w:w="4428" w:type="dxa"/>
            <w:gridSpan w:val="3"/>
            <w:shd w:val="clear" w:color="auto" w:fill="auto"/>
          </w:tcPr>
          <w:p w14:paraId="5CF09124" w14:textId="77777777" w:rsidR="001D178F" w:rsidRPr="009B2C00" w:rsidRDefault="001D178F" w:rsidP="00E439B5">
            <w:pPr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4428" w:type="dxa"/>
            <w:shd w:val="clear" w:color="auto" w:fill="auto"/>
          </w:tcPr>
          <w:p w14:paraId="13FD0805" w14:textId="77777777" w:rsidR="001D178F" w:rsidRPr="009B2C00" w:rsidRDefault="001D178F" w:rsidP="00E439B5">
            <w:pPr>
              <w:rPr>
                <w:rFonts w:ascii="Arial" w:hAnsi="Arial" w:cs="Arial"/>
              </w:rPr>
            </w:pPr>
          </w:p>
        </w:tc>
      </w:tr>
      <w:tr w:rsidR="001D178F" w:rsidRPr="009B2C00" w14:paraId="6537F1ED" w14:textId="77777777" w:rsidTr="00B22F02">
        <w:tc>
          <w:tcPr>
            <w:tcW w:w="4428" w:type="dxa"/>
            <w:gridSpan w:val="3"/>
            <w:shd w:val="clear" w:color="auto" w:fill="auto"/>
          </w:tcPr>
          <w:p w14:paraId="66106462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Call Regular </w:t>
            </w:r>
            <w:proofErr w:type="gramStart"/>
            <w:r>
              <w:rPr>
                <w:rFonts w:ascii="Arial" w:hAnsi="Arial" w:cs="Arial"/>
              </w:rPr>
              <w:t>Meeting</w:t>
            </w:r>
            <w:proofErr w:type="gramEnd"/>
            <w:r>
              <w:rPr>
                <w:rFonts w:ascii="Arial" w:hAnsi="Arial" w:cs="Arial"/>
              </w:rPr>
              <w:t xml:space="preserve"> to Order</w:t>
            </w:r>
          </w:p>
        </w:tc>
        <w:tc>
          <w:tcPr>
            <w:tcW w:w="4428" w:type="dxa"/>
            <w:shd w:val="clear" w:color="auto" w:fill="auto"/>
          </w:tcPr>
          <w:p w14:paraId="1DE7EB3B" w14:textId="302E02C0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16F35ADA" w14:textId="77777777" w:rsidTr="00B22F02">
        <w:tc>
          <w:tcPr>
            <w:tcW w:w="4428" w:type="dxa"/>
            <w:gridSpan w:val="3"/>
            <w:shd w:val="clear" w:color="auto" w:fill="auto"/>
          </w:tcPr>
          <w:p w14:paraId="2E48F37B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 of the Agenda</w:t>
            </w:r>
          </w:p>
        </w:tc>
        <w:tc>
          <w:tcPr>
            <w:tcW w:w="4428" w:type="dxa"/>
            <w:shd w:val="clear" w:color="auto" w:fill="auto"/>
          </w:tcPr>
          <w:p w14:paraId="3FB17C1E" w14:textId="7C2B888E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0DC28B4B" w14:textId="77777777" w:rsidTr="00D523D2">
        <w:tc>
          <w:tcPr>
            <w:tcW w:w="2952" w:type="dxa"/>
            <w:shd w:val="clear" w:color="auto" w:fill="auto"/>
          </w:tcPr>
          <w:p w14:paraId="10F10968" w14:textId="77777777" w:rsidR="001D178F" w:rsidRPr="006B3762" w:rsidRDefault="001D178F" w:rsidP="00E439B5">
            <w:pPr>
              <w:tabs>
                <w:tab w:val="left" w:pos="1620"/>
                <w:tab w:val="left" w:pos="1800"/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Topic</w:t>
            </w:r>
          </w:p>
        </w:tc>
        <w:tc>
          <w:tcPr>
            <w:tcW w:w="1453" w:type="dxa"/>
            <w:shd w:val="clear" w:color="auto" w:fill="auto"/>
          </w:tcPr>
          <w:p w14:paraId="0A0294B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Lead</w:t>
            </w:r>
          </w:p>
        </w:tc>
        <w:tc>
          <w:tcPr>
            <w:tcW w:w="4451" w:type="dxa"/>
            <w:gridSpan w:val="2"/>
            <w:shd w:val="clear" w:color="auto" w:fill="auto"/>
          </w:tcPr>
          <w:p w14:paraId="200F808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Purpose Outcome</w:t>
            </w:r>
          </w:p>
        </w:tc>
      </w:tr>
      <w:tr w:rsidR="001E1C6B" w:rsidRPr="009B2C00" w14:paraId="12EDF9D9" w14:textId="77777777" w:rsidTr="00D523D2">
        <w:tc>
          <w:tcPr>
            <w:tcW w:w="2952" w:type="dxa"/>
            <w:shd w:val="clear" w:color="auto" w:fill="auto"/>
          </w:tcPr>
          <w:p w14:paraId="7B66845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 Comment</w:t>
            </w:r>
          </w:p>
        </w:tc>
        <w:tc>
          <w:tcPr>
            <w:tcW w:w="1453" w:type="dxa"/>
            <w:shd w:val="clear" w:color="auto" w:fill="auto"/>
          </w:tcPr>
          <w:p w14:paraId="26EF5A51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4451" w:type="dxa"/>
            <w:gridSpan w:val="2"/>
            <w:shd w:val="clear" w:color="auto" w:fill="auto"/>
          </w:tcPr>
          <w:p w14:paraId="47689A2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Anyone may speak at this time</w:t>
            </w:r>
          </w:p>
        </w:tc>
      </w:tr>
      <w:tr w:rsidR="001D178F" w:rsidRPr="009B2C00" w14:paraId="5A580DBE" w14:textId="77777777" w:rsidTr="00D523D2">
        <w:tc>
          <w:tcPr>
            <w:tcW w:w="2952" w:type="dxa"/>
            <w:shd w:val="clear" w:color="auto" w:fill="auto"/>
          </w:tcPr>
          <w:p w14:paraId="4E96B819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Minutes</w:t>
            </w:r>
          </w:p>
          <w:p w14:paraId="28A28329" w14:textId="3EBD379C" w:rsidR="00807AD1" w:rsidRPr="009B2C00" w:rsidRDefault="00AC389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8 2024</w:t>
            </w:r>
          </w:p>
        </w:tc>
        <w:tc>
          <w:tcPr>
            <w:tcW w:w="1453" w:type="dxa"/>
            <w:shd w:val="clear" w:color="auto" w:fill="auto"/>
          </w:tcPr>
          <w:p w14:paraId="7D8E735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4451" w:type="dxa"/>
            <w:gridSpan w:val="2"/>
            <w:shd w:val="clear" w:color="auto" w:fill="auto"/>
          </w:tcPr>
          <w:p w14:paraId="188C1D2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</w:t>
            </w:r>
          </w:p>
          <w:p w14:paraId="5CEBBA54" w14:textId="66F51EA1" w:rsidR="00D14C06" w:rsidRPr="00D14C06" w:rsidRDefault="00D14C06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i/>
                <w:iCs/>
              </w:rPr>
            </w:pPr>
            <w:r w:rsidRPr="00D14C06">
              <w:rPr>
                <w:rFonts w:ascii="Arial" w:hAnsi="Arial" w:cs="Arial"/>
                <w:i/>
                <w:iCs/>
              </w:rPr>
              <w:t>Minutes approved</w:t>
            </w:r>
          </w:p>
        </w:tc>
      </w:tr>
      <w:tr w:rsidR="001D178F" w:rsidRPr="009B2C00" w14:paraId="3B8397F3" w14:textId="77777777" w:rsidTr="00D523D2">
        <w:tc>
          <w:tcPr>
            <w:tcW w:w="2952" w:type="dxa"/>
            <w:shd w:val="clear" w:color="auto" w:fill="auto"/>
          </w:tcPr>
          <w:p w14:paraId="7F141B12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1453" w:type="dxa"/>
            <w:shd w:val="clear" w:color="auto" w:fill="auto"/>
          </w:tcPr>
          <w:p w14:paraId="415F74B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4451" w:type="dxa"/>
            <w:gridSpan w:val="2"/>
            <w:shd w:val="clear" w:color="auto" w:fill="auto"/>
          </w:tcPr>
          <w:p w14:paraId="060CFE4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1D178F" w:rsidRPr="009B2C00" w14:paraId="1792BBD5" w14:textId="77777777" w:rsidTr="00D523D2">
        <w:tc>
          <w:tcPr>
            <w:tcW w:w="2952" w:type="dxa"/>
            <w:shd w:val="clear" w:color="auto" w:fill="auto"/>
          </w:tcPr>
          <w:p w14:paraId="42691AEC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Reports</w:t>
            </w:r>
          </w:p>
        </w:tc>
        <w:tc>
          <w:tcPr>
            <w:tcW w:w="1453" w:type="dxa"/>
            <w:shd w:val="clear" w:color="auto" w:fill="auto"/>
          </w:tcPr>
          <w:p w14:paraId="553A9AD0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Members</w:t>
            </w:r>
          </w:p>
        </w:tc>
        <w:tc>
          <w:tcPr>
            <w:tcW w:w="4451" w:type="dxa"/>
            <w:gridSpan w:val="2"/>
            <w:shd w:val="clear" w:color="auto" w:fill="auto"/>
          </w:tcPr>
          <w:p w14:paraId="4451F78D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2EC1E8FE" w14:textId="77777777" w:rsidTr="00D523D2">
        <w:tc>
          <w:tcPr>
            <w:tcW w:w="2952" w:type="dxa"/>
            <w:shd w:val="clear" w:color="auto" w:fill="auto"/>
          </w:tcPr>
          <w:p w14:paraId="733CAB86" w14:textId="77777777" w:rsidR="001D178F" w:rsidRPr="00403EAE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Director’s Report</w:t>
            </w:r>
          </w:p>
        </w:tc>
        <w:tc>
          <w:tcPr>
            <w:tcW w:w="1453" w:type="dxa"/>
            <w:shd w:val="clear" w:color="auto" w:fill="auto"/>
          </w:tcPr>
          <w:p w14:paraId="798D290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4451" w:type="dxa"/>
            <w:gridSpan w:val="2"/>
            <w:shd w:val="clear" w:color="auto" w:fill="auto"/>
          </w:tcPr>
          <w:p w14:paraId="376B69AD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31DB401A" w14:textId="77777777" w:rsidTr="00D523D2">
        <w:tc>
          <w:tcPr>
            <w:tcW w:w="2952" w:type="dxa"/>
            <w:shd w:val="clear" w:color="auto" w:fill="auto"/>
          </w:tcPr>
          <w:p w14:paraId="60141543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</w:tc>
        <w:tc>
          <w:tcPr>
            <w:tcW w:w="1453" w:type="dxa"/>
            <w:shd w:val="clear" w:color="auto" w:fill="auto"/>
          </w:tcPr>
          <w:p w14:paraId="7D80A5F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4451" w:type="dxa"/>
            <w:gridSpan w:val="2"/>
            <w:shd w:val="clear" w:color="auto" w:fill="auto"/>
          </w:tcPr>
          <w:p w14:paraId="4C04C683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Acceptance</w:t>
            </w:r>
            <w:r w:rsidR="00D14C06">
              <w:rPr>
                <w:rFonts w:ascii="Arial" w:hAnsi="Arial" w:cs="Arial"/>
              </w:rPr>
              <w:t xml:space="preserve"> </w:t>
            </w:r>
          </w:p>
          <w:p w14:paraId="4B6D0EBD" w14:textId="4E69F3B7" w:rsidR="00D14C06" w:rsidRPr="00D14C06" w:rsidRDefault="00D14C06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i/>
                <w:iCs/>
              </w:rPr>
            </w:pPr>
            <w:r w:rsidRPr="00D14C06">
              <w:rPr>
                <w:rFonts w:ascii="Arial" w:hAnsi="Arial" w:cs="Arial"/>
                <w:i/>
                <w:iCs/>
              </w:rPr>
              <w:t xml:space="preserve">Motion by Virginia, </w:t>
            </w:r>
            <w:proofErr w:type="gramStart"/>
            <w:r w:rsidRPr="00D14C06">
              <w:rPr>
                <w:rFonts w:ascii="Arial" w:hAnsi="Arial" w:cs="Arial"/>
                <w:i/>
                <w:iCs/>
              </w:rPr>
              <w:t>Second</w:t>
            </w:r>
            <w:proofErr w:type="gramEnd"/>
            <w:r w:rsidRPr="00D14C06">
              <w:rPr>
                <w:rFonts w:ascii="Arial" w:hAnsi="Arial" w:cs="Arial"/>
                <w:i/>
                <w:iCs/>
              </w:rPr>
              <w:t xml:space="preserve"> by Carla, unanimously approved</w:t>
            </w:r>
          </w:p>
        </w:tc>
      </w:tr>
      <w:tr w:rsidR="001D178F" w:rsidRPr="009B2C00" w14:paraId="47FC2D64" w14:textId="77777777" w:rsidTr="00D523D2">
        <w:trPr>
          <w:trHeight w:val="197"/>
        </w:trPr>
        <w:tc>
          <w:tcPr>
            <w:tcW w:w="2952" w:type="dxa"/>
            <w:shd w:val="clear" w:color="auto" w:fill="auto"/>
          </w:tcPr>
          <w:p w14:paraId="4336FE4F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Old Business</w:t>
            </w:r>
          </w:p>
        </w:tc>
        <w:tc>
          <w:tcPr>
            <w:tcW w:w="1453" w:type="dxa"/>
            <w:shd w:val="clear" w:color="auto" w:fill="auto"/>
          </w:tcPr>
          <w:p w14:paraId="2FC706E0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4451" w:type="dxa"/>
            <w:gridSpan w:val="2"/>
            <w:shd w:val="clear" w:color="auto" w:fill="auto"/>
          </w:tcPr>
          <w:p w14:paraId="015F819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F25383" w:rsidRPr="009B2C00" w14:paraId="2FB4E56F" w14:textId="77777777" w:rsidTr="00D523D2">
        <w:trPr>
          <w:trHeight w:val="197"/>
        </w:trPr>
        <w:tc>
          <w:tcPr>
            <w:tcW w:w="2952" w:type="dxa"/>
            <w:shd w:val="clear" w:color="auto" w:fill="auto"/>
          </w:tcPr>
          <w:p w14:paraId="794ACA56" w14:textId="6B6C3CFF" w:rsidR="00F25383" w:rsidRPr="00EF30EE" w:rsidRDefault="00AC389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Painting</w:t>
            </w:r>
          </w:p>
        </w:tc>
        <w:tc>
          <w:tcPr>
            <w:tcW w:w="1453" w:type="dxa"/>
            <w:shd w:val="clear" w:color="auto" w:fill="auto"/>
          </w:tcPr>
          <w:p w14:paraId="56947B7A" w14:textId="217AD720" w:rsidR="00F25383" w:rsidRDefault="00365BBD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President</w:t>
            </w:r>
          </w:p>
          <w:p w14:paraId="45413A5B" w14:textId="009BAAE4" w:rsidR="005E16EB" w:rsidRPr="00EF30EE" w:rsidRDefault="005E16EB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451" w:type="dxa"/>
            <w:gridSpan w:val="2"/>
            <w:shd w:val="clear" w:color="auto" w:fill="auto"/>
          </w:tcPr>
          <w:p w14:paraId="0AA3E9BB" w14:textId="77777777" w:rsidR="005E16EB" w:rsidRDefault="00AC389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Discussion</w:t>
            </w:r>
          </w:p>
          <w:p w14:paraId="72688B4C" w14:textId="57C8FDA9" w:rsidR="00D14C06" w:rsidRPr="00D14C06" w:rsidRDefault="00D14C06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  <w:i/>
                <w:iCs/>
              </w:rPr>
            </w:pPr>
            <w:r w:rsidRPr="00D14C06">
              <w:rPr>
                <w:rFonts w:ascii="Arial" w:hAnsi="Arial" w:cs="Arial"/>
                <w:bCs/>
                <w:i/>
                <w:iCs/>
              </w:rPr>
              <w:t xml:space="preserve">Chris will contact a contractor friend to see if he might be interested in taking the job. </w:t>
            </w:r>
          </w:p>
        </w:tc>
      </w:tr>
      <w:tr w:rsidR="00161397" w:rsidRPr="009B2C00" w14:paraId="67FA7DBF" w14:textId="77777777" w:rsidTr="00D523D2">
        <w:trPr>
          <w:trHeight w:val="197"/>
        </w:trPr>
        <w:tc>
          <w:tcPr>
            <w:tcW w:w="2952" w:type="dxa"/>
            <w:shd w:val="clear" w:color="auto" w:fill="auto"/>
          </w:tcPr>
          <w:p w14:paraId="16458A02" w14:textId="49CB4BC2" w:rsidR="00161397" w:rsidRPr="00F25383" w:rsidRDefault="00F25383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Business</w:t>
            </w:r>
          </w:p>
        </w:tc>
        <w:tc>
          <w:tcPr>
            <w:tcW w:w="1453" w:type="dxa"/>
            <w:shd w:val="clear" w:color="auto" w:fill="auto"/>
          </w:tcPr>
          <w:p w14:paraId="04CC1F6F" w14:textId="6D7AD36F" w:rsidR="00161397" w:rsidRDefault="00161397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4451" w:type="dxa"/>
            <w:gridSpan w:val="2"/>
            <w:shd w:val="clear" w:color="auto" w:fill="auto"/>
          </w:tcPr>
          <w:p w14:paraId="25DE9B59" w14:textId="72FCF61E" w:rsidR="00161397" w:rsidRDefault="00161397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DC7567" w:rsidRPr="009B2C00" w14:paraId="757B1CC4" w14:textId="77777777" w:rsidTr="00D523D2">
        <w:trPr>
          <w:trHeight w:val="710"/>
        </w:trPr>
        <w:tc>
          <w:tcPr>
            <w:tcW w:w="2952" w:type="dxa"/>
            <w:shd w:val="clear" w:color="auto" w:fill="auto"/>
          </w:tcPr>
          <w:p w14:paraId="7CDB4A6F" w14:textId="77777777" w:rsidR="00DC7567" w:rsidRDefault="00AC3893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Resolution 2024-6-1</w:t>
            </w:r>
          </w:p>
          <w:p w14:paraId="4234061E" w14:textId="7BBAE9B3" w:rsidR="00AC3893" w:rsidRDefault="00AC3893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Cost of Living Increase</w:t>
            </w:r>
          </w:p>
        </w:tc>
        <w:tc>
          <w:tcPr>
            <w:tcW w:w="1453" w:type="dxa"/>
            <w:shd w:val="clear" w:color="auto" w:fill="auto"/>
          </w:tcPr>
          <w:p w14:paraId="60DB8922" w14:textId="31E9AF31" w:rsidR="00DC7567" w:rsidRDefault="00371B4C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4451" w:type="dxa"/>
            <w:gridSpan w:val="2"/>
            <w:shd w:val="clear" w:color="auto" w:fill="auto"/>
          </w:tcPr>
          <w:p w14:paraId="5D83DDF4" w14:textId="77777777" w:rsidR="00DC7567" w:rsidRDefault="00371B4C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Decision</w:t>
            </w:r>
          </w:p>
          <w:p w14:paraId="6128CE31" w14:textId="5203BE4C" w:rsidR="00D14C06" w:rsidRPr="00AE2C0C" w:rsidRDefault="00AE2C0C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i/>
                <w:iCs/>
              </w:rPr>
            </w:pPr>
            <w:r w:rsidRPr="00AE2C0C">
              <w:rPr>
                <w:rFonts w:ascii="Arial" w:hAnsi="Arial" w:cs="Arial"/>
                <w:i/>
                <w:iCs/>
              </w:rPr>
              <w:t>Motion to approve by Susan/ second by Virginia, unanimously approved</w:t>
            </w:r>
          </w:p>
        </w:tc>
      </w:tr>
      <w:tr w:rsidR="00394D5C" w:rsidRPr="009B2C00" w14:paraId="410CD433" w14:textId="77777777" w:rsidTr="00D523D2">
        <w:trPr>
          <w:trHeight w:val="197"/>
        </w:trPr>
        <w:tc>
          <w:tcPr>
            <w:tcW w:w="2952" w:type="dxa"/>
            <w:shd w:val="clear" w:color="auto" w:fill="auto"/>
          </w:tcPr>
          <w:p w14:paraId="6C089F5C" w14:textId="6145FEA6" w:rsidR="00394D5C" w:rsidRDefault="00A516D6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Resolution No. 202</w:t>
            </w:r>
            <w:r w:rsidR="00AC3893">
              <w:rPr>
                <w:rFonts w:ascii="Arial" w:hAnsi="Arial" w:cs="Arial"/>
                <w:bCs/>
              </w:rPr>
              <w:t>4-6-Acceptance of LSTA grant</w:t>
            </w:r>
            <w:r w:rsidR="00394D5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453" w:type="dxa"/>
            <w:shd w:val="clear" w:color="auto" w:fill="auto"/>
          </w:tcPr>
          <w:p w14:paraId="21D6849C" w14:textId="46B5F4C2" w:rsidR="00394D5C" w:rsidRDefault="008C7831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4451" w:type="dxa"/>
            <w:gridSpan w:val="2"/>
            <w:shd w:val="clear" w:color="auto" w:fill="auto"/>
          </w:tcPr>
          <w:p w14:paraId="52B9F4AD" w14:textId="77777777" w:rsidR="00394D5C" w:rsidRDefault="008C7831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Decision</w:t>
            </w:r>
          </w:p>
          <w:p w14:paraId="3DAA15A3" w14:textId="55668017" w:rsidR="00AE2C0C" w:rsidRPr="00AE2C0C" w:rsidRDefault="00AE2C0C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i/>
                <w:iCs/>
              </w:rPr>
            </w:pPr>
            <w:r w:rsidRPr="00AE2C0C">
              <w:rPr>
                <w:rFonts w:ascii="Arial" w:hAnsi="Arial" w:cs="Arial"/>
                <w:i/>
                <w:iCs/>
              </w:rPr>
              <w:t>Motion to approve by Susan/ second by Virginia, unanimously approved</w:t>
            </w:r>
          </w:p>
        </w:tc>
      </w:tr>
      <w:tr w:rsidR="00AC3893" w:rsidRPr="009B2C00" w14:paraId="1545360F" w14:textId="77777777" w:rsidTr="00D523D2">
        <w:trPr>
          <w:trHeight w:val="197"/>
        </w:trPr>
        <w:tc>
          <w:tcPr>
            <w:tcW w:w="2952" w:type="dxa"/>
            <w:shd w:val="clear" w:color="auto" w:fill="auto"/>
          </w:tcPr>
          <w:p w14:paraId="1E31C691" w14:textId="3E90470E" w:rsidR="00AC3893" w:rsidRDefault="00AC3893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Planning process for Director appraisal</w:t>
            </w:r>
          </w:p>
        </w:tc>
        <w:tc>
          <w:tcPr>
            <w:tcW w:w="1453" w:type="dxa"/>
            <w:shd w:val="clear" w:color="auto" w:fill="auto"/>
          </w:tcPr>
          <w:p w14:paraId="769B5DDF" w14:textId="384899AA" w:rsidR="00AC3893" w:rsidRDefault="00AC3893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4451" w:type="dxa"/>
            <w:gridSpan w:val="2"/>
            <w:shd w:val="clear" w:color="auto" w:fill="auto"/>
          </w:tcPr>
          <w:p w14:paraId="47E28194" w14:textId="77777777" w:rsidR="00AC3893" w:rsidRDefault="00AC3893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</w:t>
            </w:r>
          </w:p>
          <w:p w14:paraId="416D32DE" w14:textId="1BAA2AD2" w:rsidR="00AE2C0C" w:rsidRPr="00D523D2" w:rsidRDefault="00AE2C0C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i/>
                <w:iCs/>
              </w:rPr>
            </w:pPr>
            <w:r w:rsidRPr="00D523D2">
              <w:rPr>
                <w:rFonts w:ascii="Arial" w:hAnsi="Arial" w:cs="Arial"/>
                <w:i/>
                <w:iCs/>
              </w:rPr>
              <w:t xml:space="preserve">Discussion was led by former director, </w:t>
            </w:r>
            <w:proofErr w:type="spellStart"/>
            <w:r w:rsidRPr="00D523D2">
              <w:rPr>
                <w:rFonts w:ascii="Arial" w:hAnsi="Arial" w:cs="Arial"/>
                <w:i/>
                <w:iCs/>
              </w:rPr>
              <w:t>MaryKay</w:t>
            </w:r>
            <w:proofErr w:type="spellEnd"/>
            <w:r w:rsidRPr="00D523D2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523D2">
              <w:rPr>
                <w:rFonts w:ascii="Arial" w:hAnsi="Arial" w:cs="Arial"/>
                <w:i/>
                <w:iCs/>
              </w:rPr>
              <w:t>Dahlgreen</w:t>
            </w:r>
            <w:proofErr w:type="spellEnd"/>
            <w:r w:rsidRPr="00D523D2">
              <w:rPr>
                <w:rFonts w:ascii="Arial" w:hAnsi="Arial" w:cs="Arial"/>
                <w:i/>
                <w:iCs/>
              </w:rPr>
              <w:t xml:space="preserve">. It was decided that Bryan would fill out the existing form, create goals for discussion and approval in July meeting. Bryan would email the blank appraisal form to board members for </w:t>
            </w:r>
            <w:proofErr w:type="gramStart"/>
            <w:r w:rsidRPr="00D523D2">
              <w:rPr>
                <w:rFonts w:ascii="Arial" w:hAnsi="Arial" w:cs="Arial"/>
                <w:i/>
                <w:iCs/>
              </w:rPr>
              <w:t>either</w:t>
            </w:r>
            <w:proofErr w:type="gramEnd"/>
            <w:r w:rsidRPr="00D523D2">
              <w:rPr>
                <w:rFonts w:ascii="Arial" w:hAnsi="Arial" w:cs="Arial"/>
                <w:i/>
                <w:iCs/>
              </w:rPr>
              <w:t xml:space="preserve"> them to fill out, or they could use an electronic form created by Bryan. Carla and Susan would meet to discuss timeline for </w:t>
            </w:r>
            <w:r w:rsidR="00D523D2" w:rsidRPr="00D523D2">
              <w:rPr>
                <w:rFonts w:ascii="Arial" w:hAnsi="Arial" w:cs="Arial"/>
                <w:i/>
                <w:iCs/>
              </w:rPr>
              <w:t xml:space="preserve">a more formal appraisal and bring recommendations to the board. </w:t>
            </w:r>
          </w:p>
        </w:tc>
      </w:tr>
      <w:tr w:rsidR="00B22F02" w:rsidRPr="009B2C00" w14:paraId="67CFB197" w14:textId="77777777" w:rsidTr="00D523D2">
        <w:trPr>
          <w:trHeight w:val="197"/>
        </w:trPr>
        <w:tc>
          <w:tcPr>
            <w:tcW w:w="2952" w:type="dxa"/>
            <w:shd w:val="clear" w:color="auto" w:fill="auto"/>
          </w:tcPr>
          <w:p w14:paraId="6174B306" w14:textId="77777777" w:rsidR="00B22F02" w:rsidRPr="00D409B4" w:rsidRDefault="00B22F0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 xml:space="preserve">Good of </w:t>
            </w:r>
            <w:r w:rsidRPr="00D409B4">
              <w:rPr>
                <w:rFonts w:ascii="Arial" w:hAnsi="Arial" w:cs="Arial"/>
                <w:b/>
              </w:rPr>
              <w:t>the</w:t>
            </w:r>
            <w:r w:rsidRPr="009B2C00">
              <w:rPr>
                <w:rFonts w:ascii="Arial" w:hAnsi="Arial" w:cs="Arial"/>
                <w:b/>
              </w:rPr>
              <w:t xml:space="preserve"> Order</w:t>
            </w:r>
          </w:p>
        </w:tc>
        <w:tc>
          <w:tcPr>
            <w:tcW w:w="1453" w:type="dxa"/>
            <w:shd w:val="clear" w:color="auto" w:fill="auto"/>
          </w:tcPr>
          <w:p w14:paraId="5504DF25" w14:textId="77777777" w:rsidR="00B22F02" w:rsidRPr="009B2C00" w:rsidRDefault="00B22F0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4451" w:type="dxa"/>
            <w:gridSpan w:val="2"/>
            <w:shd w:val="clear" w:color="auto" w:fill="auto"/>
          </w:tcPr>
          <w:p w14:paraId="36F172D9" w14:textId="134F4D4B" w:rsidR="00B22F02" w:rsidRDefault="00B22F0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B22F02" w:rsidRPr="009B2C00" w14:paraId="05F68D0F" w14:textId="77777777" w:rsidTr="00D523D2">
        <w:trPr>
          <w:trHeight w:val="197"/>
        </w:trPr>
        <w:tc>
          <w:tcPr>
            <w:tcW w:w="2952" w:type="dxa"/>
            <w:shd w:val="clear" w:color="auto" w:fill="auto"/>
          </w:tcPr>
          <w:p w14:paraId="25DCE7FE" w14:textId="77777777" w:rsidR="00B22F02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Next District Board Meeting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6BCB199" w14:textId="74274659" w:rsidR="00B22F02" w:rsidRPr="00532F71" w:rsidRDefault="00365BBD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July </w:t>
            </w:r>
            <w:r w:rsidR="0060172E">
              <w:rPr>
                <w:rFonts w:ascii="Arial" w:hAnsi="Arial" w:cs="Arial"/>
                <w:bCs/>
              </w:rPr>
              <w:t>1</w:t>
            </w:r>
            <w:r w:rsidR="00AC3893">
              <w:rPr>
                <w:rFonts w:ascii="Arial" w:hAnsi="Arial" w:cs="Arial"/>
                <w:bCs/>
              </w:rPr>
              <w:t>0</w:t>
            </w:r>
            <w:r w:rsidR="00744C28">
              <w:rPr>
                <w:rFonts w:ascii="Arial" w:hAnsi="Arial" w:cs="Arial"/>
                <w:bCs/>
              </w:rPr>
              <w:t>, 202</w:t>
            </w:r>
            <w:r w:rsidR="00AC389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53" w:type="dxa"/>
            <w:shd w:val="clear" w:color="auto" w:fill="auto"/>
          </w:tcPr>
          <w:p w14:paraId="2FF60882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4451" w:type="dxa"/>
            <w:gridSpan w:val="2"/>
            <w:shd w:val="clear" w:color="auto" w:fill="auto"/>
          </w:tcPr>
          <w:p w14:paraId="0CB13979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B22F02" w:rsidRPr="009B2C00" w14:paraId="05AB6E3D" w14:textId="77777777" w:rsidTr="00D523D2">
        <w:tc>
          <w:tcPr>
            <w:tcW w:w="2952" w:type="dxa"/>
            <w:shd w:val="clear" w:color="auto" w:fill="auto"/>
          </w:tcPr>
          <w:p w14:paraId="5E8E3178" w14:textId="77777777" w:rsidR="00B22F02" w:rsidRPr="00EE129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>Adjourn</w:t>
            </w:r>
          </w:p>
        </w:tc>
        <w:tc>
          <w:tcPr>
            <w:tcW w:w="1453" w:type="dxa"/>
            <w:shd w:val="clear" w:color="auto" w:fill="auto"/>
          </w:tcPr>
          <w:p w14:paraId="100CAB34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4451" w:type="dxa"/>
            <w:gridSpan w:val="2"/>
            <w:shd w:val="clear" w:color="auto" w:fill="auto"/>
          </w:tcPr>
          <w:p w14:paraId="17F9AC31" w14:textId="77777777" w:rsidR="00B22F02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</w:t>
            </w:r>
          </w:p>
          <w:p w14:paraId="51109EDD" w14:textId="1F10C89E" w:rsidR="00D523D2" w:rsidRPr="00D523D2" w:rsidRDefault="00D523D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i/>
                <w:iCs/>
              </w:rPr>
            </w:pPr>
            <w:r w:rsidRPr="00D523D2">
              <w:rPr>
                <w:rFonts w:ascii="Arial" w:hAnsi="Arial" w:cs="Arial"/>
                <w:i/>
                <w:iCs/>
              </w:rPr>
              <w:t>Meeting adjourned at 11:40AM</w:t>
            </w:r>
          </w:p>
        </w:tc>
      </w:tr>
    </w:tbl>
    <w:p w14:paraId="5DC3C983" w14:textId="77777777" w:rsidR="00FA7C15" w:rsidRPr="00807C66" w:rsidRDefault="00FA7C15" w:rsidP="0020390C"/>
    <w:sectPr w:rsidR="00FA7C15" w:rsidRPr="00807C66" w:rsidSect="00910D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6B0FF" w14:textId="77777777" w:rsidR="00C36AC2" w:rsidRDefault="00C36AC2" w:rsidP="00C22F88">
      <w:r>
        <w:separator/>
      </w:r>
    </w:p>
  </w:endnote>
  <w:endnote w:type="continuationSeparator" w:id="0">
    <w:p w14:paraId="3F19FCF8" w14:textId="77777777" w:rsidR="00C36AC2" w:rsidRDefault="00C36AC2" w:rsidP="00C2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6142" w14:textId="77777777" w:rsidR="00C55A3F" w:rsidRDefault="00C55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D69E" w14:textId="77777777" w:rsidR="00C22F88" w:rsidRDefault="00C22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EBEE" w14:textId="77777777" w:rsidR="00C55A3F" w:rsidRDefault="00C55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075E" w14:textId="77777777" w:rsidR="00C36AC2" w:rsidRDefault="00C36AC2" w:rsidP="00C22F88">
      <w:r>
        <w:separator/>
      </w:r>
    </w:p>
  </w:footnote>
  <w:footnote w:type="continuationSeparator" w:id="0">
    <w:p w14:paraId="419A979E" w14:textId="77777777" w:rsidR="00C36AC2" w:rsidRDefault="00C36AC2" w:rsidP="00C2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26EF" w14:textId="77777777" w:rsidR="00C55A3F" w:rsidRDefault="00C55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7CD5" w14:textId="77777777" w:rsidR="00C55A3F" w:rsidRDefault="00C55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FC6F" w14:textId="77777777" w:rsidR="00C55A3F" w:rsidRDefault="00C55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0FF"/>
    <w:multiLevelType w:val="hybridMultilevel"/>
    <w:tmpl w:val="A2D65454"/>
    <w:lvl w:ilvl="0" w:tplc="8842D25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116"/>
    <w:multiLevelType w:val="hybridMultilevel"/>
    <w:tmpl w:val="36142B04"/>
    <w:lvl w:ilvl="0" w:tplc="67BE6856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A6E5870"/>
    <w:multiLevelType w:val="hybridMultilevel"/>
    <w:tmpl w:val="C7524CF2"/>
    <w:lvl w:ilvl="0" w:tplc="DD50F0CE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7DD1BE5"/>
    <w:multiLevelType w:val="hybridMultilevel"/>
    <w:tmpl w:val="AA4EDC20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1734D"/>
    <w:multiLevelType w:val="hybridMultilevel"/>
    <w:tmpl w:val="2DDC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339CD"/>
    <w:multiLevelType w:val="hybridMultilevel"/>
    <w:tmpl w:val="30EE9626"/>
    <w:lvl w:ilvl="0" w:tplc="DA1AC2BC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54586DBC"/>
    <w:multiLevelType w:val="hybridMultilevel"/>
    <w:tmpl w:val="B3902AB6"/>
    <w:lvl w:ilvl="0" w:tplc="719A7CE4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7A046E6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76463F04"/>
    <w:multiLevelType w:val="hybridMultilevel"/>
    <w:tmpl w:val="680AD558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8854362">
    <w:abstractNumId w:val="6"/>
  </w:num>
  <w:num w:numId="2" w16cid:durableId="1082679739">
    <w:abstractNumId w:val="1"/>
  </w:num>
  <w:num w:numId="3" w16cid:durableId="839472004">
    <w:abstractNumId w:val="2"/>
  </w:num>
  <w:num w:numId="4" w16cid:durableId="667055451">
    <w:abstractNumId w:val="7"/>
  </w:num>
  <w:num w:numId="5" w16cid:durableId="1733427649">
    <w:abstractNumId w:val="3"/>
  </w:num>
  <w:num w:numId="6" w16cid:durableId="1415586119">
    <w:abstractNumId w:val="0"/>
  </w:num>
  <w:num w:numId="7" w16cid:durableId="1359160838">
    <w:abstractNumId w:val="5"/>
  </w:num>
  <w:num w:numId="8" w16cid:durableId="1370181261">
    <w:abstractNumId w:val="4"/>
  </w:num>
  <w:num w:numId="9" w16cid:durableId="1664166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520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1"/>
    <w:rsid w:val="00000B00"/>
    <w:rsid w:val="000018BF"/>
    <w:rsid w:val="000018C2"/>
    <w:rsid w:val="0000436C"/>
    <w:rsid w:val="000066CA"/>
    <w:rsid w:val="00012A46"/>
    <w:rsid w:val="0001398C"/>
    <w:rsid w:val="00013DFE"/>
    <w:rsid w:val="0002171D"/>
    <w:rsid w:val="00023D5F"/>
    <w:rsid w:val="0002593B"/>
    <w:rsid w:val="00032EB3"/>
    <w:rsid w:val="000333EF"/>
    <w:rsid w:val="0005780C"/>
    <w:rsid w:val="00062B19"/>
    <w:rsid w:val="00063243"/>
    <w:rsid w:val="00064CD8"/>
    <w:rsid w:val="0006663D"/>
    <w:rsid w:val="00067079"/>
    <w:rsid w:val="00074329"/>
    <w:rsid w:val="00074A9F"/>
    <w:rsid w:val="0008011C"/>
    <w:rsid w:val="0008319B"/>
    <w:rsid w:val="00083494"/>
    <w:rsid w:val="00086C6B"/>
    <w:rsid w:val="0009320B"/>
    <w:rsid w:val="0009416B"/>
    <w:rsid w:val="00094BFE"/>
    <w:rsid w:val="000967EF"/>
    <w:rsid w:val="00096BED"/>
    <w:rsid w:val="00096DF0"/>
    <w:rsid w:val="00097400"/>
    <w:rsid w:val="000A46F2"/>
    <w:rsid w:val="000A56C0"/>
    <w:rsid w:val="000A7BC6"/>
    <w:rsid w:val="000B11D8"/>
    <w:rsid w:val="000C0DEF"/>
    <w:rsid w:val="000C1791"/>
    <w:rsid w:val="000C1D77"/>
    <w:rsid w:val="000C2FF8"/>
    <w:rsid w:val="000C3770"/>
    <w:rsid w:val="000C7576"/>
    <w:rsid w:val="000D6AD4"/>
    <w:rsid w:val="000D705F"/>
    <w:rsid w:val="000E311A"/>
    <w:rsid w:val="000F352D"/>
    <w:rsid w:val="00104F1B"/>
    <w:rsid w:val="0010579E"/>
    <w:rsid w:val="00106ABA"/>
    <w:rsid w:val="00106CDB"/>
    <w:rsid w:val="00112E43"/>
    <w:rsid w:val="00121460"/>
    <w:rsid w:val="00124429"/>
    <w:rsid w:val="00124BA7"/>
    <w:rsid w:val="001312C5"/>
    <w:rsid w:val="0013202B"/>
    <w:rsid w:val="0013209C"/>
    <w:rsid w:val="001321E5"/>
    <w:rsid w:val="00134147"/>
    <w:rsid w:val="00136242"/>
    <w:rsid w:val="00141410"/>
    <w:rsid w:val="00141693"/>
    <w:rsid w:val="0014250E"/>
    <w:rsid w:val="00142B78"/>
    <w:rsid w:val="00142F66"/>
    <w:rsid w:val="001443B1"/>
    <w:rsid w:val="0014533B"/>
    <w:rsid w:val="00152DDD"/>
    <w:rsid w:val="00154494"/>
    <w:rsid w:val="00157E72"/>
    <w:rsid w:val="00161397"/>
    <w:rsid w:val="00164033"/>
    <w:rsid w:val="00164D7D"/>
    <w:rsid w:val="00172321"/>
    <w:rsid w:val="00176A7A"/>
    <w:rsid w:val="00176CE1"/>
    <w:rsid w:val="00176D3C"/>
    <w:rsid w:val="001775C1"/>
    <w:rsid w:val="00177FF8"/>
    <w:rsid w:val="00180893"/>
    <w:rsid w:val="001842A6"/>
    <w:rsid w:val="00187980"/>
    <w:rsid w:val="00191369"/>
    <w:rsid w:val="001937DC"/>
    <w:rsid w:val="00194E30"/>
    <w:rsid w:val="0019730E"/>
    <w:rsid w:val="001A6AC5"/>
    <w:rsid w:val="001A7A3A"/>
    <w:rsid w:val="001B183F"/>
    <w:rsid w:val="001B2834"/>
    <w:rsid w:val="001B453A"/>
    <w:rsid w:val="001C0BEE"/>
    <w:rsid w:val="001D0E16"/>
    <w:rsid w:val="001D178F"/>
    <w:rsid w:val="001D4EFA"/>
    <w:rsid w:val="001D6241"/>
    <w:rsid w:val="001D7E58"/>
    <w:rsid w:val="001E1761"/>
    <w:rsid w:val="001E1C6B"/>
    <w:rsid w:val="001E547E"/>
    <w:rsid w:val="001E63DF"/>
    <w:rsid w:val="001E7B7E"/>
    <w:rsid w:val="001F010D"/>
    <w:rsid w:val="001F4126"/>
    <w:rsid w:val="001F7701"/>
    <w:rsid w:val="0020390C"/>
    <w:rsid w:val="00204168"/>
    <w:rsid w:val="00211FF0"/>
    <w:rsid w:val="00214FCA"/>
    <w:rsid w:val="00215FBB"/>
    <w:rsid w:val="0022169E"/>
    <w:rsid w:val="00230B8A"/>
    <w:rsid w:val="00230BE4"/>
    <w:rsid w:val="00235D9E"/>
    <w:rsid w:val="00243D30"/>
    <w:rsid w:val="00251D0A"/>
    <w:rsid w:val="0025513A"/>
    <w:rsid w:val="00256FAB"/>
    <w:rsid w:val="00263B59"/>
    <w:rsid w:val="00267B3B"/>
    <w:rsid w:val="00275E51"/>
    <w:rsid w:val="002762E4"/>
    <w:rsid w:val="002771BB"/>
    <w:rsid w:val="00283FE7"/>
    <w:rsid w:val="00286C72"/>
    <w:rsid w:val="00296C6C"/>
    <w:rsid w:val="002971DC"/>
    <w:rsid w:val="002A3427"/>
    <w:rsid w:val="002A386F"/>
    <w:rsid w:val="002B075D"/>
    <w:rsid w:val="002B10D4"/>
    <w:rsid w:val="002B407E"/>
    <w:rsid w:val="002B79C7"/>
    <w:rsid w:val="002C4CEF"/>
    <w:rsid w:val="002C5A87"/>
    <w:rsid w:val="002D1DE4"/>
    <w:rsid w:val="002D2A86"/>
    <w:rsid w:val="002D79B7"/>
    <w:rsid w:val="002E1B75"/>
    <w:rsid w:val="002E2140"/>
    <w:rsid w:val="002E3F39"/>
    <w:rsid w:val="002F5354"/>
    <w:rsid w:val="002F6439"/>
    <w:rsid w:val="003029A8"/>
    <w:rsid w:val="0030682C"/>
    <w:rsid w:val="003107EE"/>
    <w:rsid w:val="00313B3F"/>
    <w:rsid w:val="00322D3F"/>
    <w:rsid w:val="003232E7"/>
    <w:rsid w:val="003267CB"/>
    <w:rsid w:val="003327B1"/>
    <w:rsid w:val="00340A28"/>
    <w:rsid w:val="0035107A"/>
    <w:rsid w:val="00351DAF"/>
    <w:rsid w:val="0035282C"/>
    <w:rsid w:val="00353F80"/>
    <w:rsid w:val="00360133"/>
    <w:rsid w:val="00365BBD"/>
    <w:rsid w:val="0036660B"/>
    <w:rsid w:val="00371B4C"/>
    <w:rsid w:val="0037283B"/>
    <w:rsid w:val="003753E9"/>
    <w:rsid w:val="00377F35"/>
    <w:rsid w:val="00380988"/>
    <w:rsid w:val="00394D5C"/>
    <w:rsid w:val="0039572B"/>
    <w:rsid w:val="00396BC0"/>
    <w:rsid w:val="003A5E5D"/>
    <w:rsid w:val="003B37FE"/>
    <w:rsid w:val="003B69D6"/>
    <w:rsid w:val="003B7FD0"/>
    <w:rsid w:val="003C0C5C"/>
    <w:rsid w:val="003C0E94"/>
    <w:rsid w:val="003C1895"/>
    <w:rsid w:val="003C251F"/>
    <w:rsid w:val="003C4A86"/>
    <w:rsid w:val="003D09EB"/>
    <w:rsid w:val="003D1993"/>
    <w:rsid w:val="003D4835"/>
    <w:rsid w:val="003D4E20"/>
    <w:rsid w:val="003E1A27"/>
    <w:rsid w:val="003E4E2D"/>
    <w:rsid w:val="003F131D"/>
    <w:rsid w:val="003F4304"/>
    <w:rsid w:val="003F5B93"/>
    <w:rsid w:val="003F5F89"/>
    <w:rsid w:val="00403EAE"/>
    <w:rsid w:val="00404A32"/>
    <w:rsid w:val="00405C66"/>
    <w:rsid w:val="00412608"/>
    <w:rsid w:val="00413476"/>
    <w:rsid w:val="004265F0"/>
    <w:rsid w:val="004328BE"/>
    <w:rsid w:val="00432983"/>
    <w:rsid w:val="00433822"/>
    <w:rsid w:val="00435412"/>
    <w:rsid w:val="00441A55"/>
    <w:rsid w:val="0044239E"/>
    <w:rsid w:val="00444300"/>
    <w:rsid w:val="00446454"/>
    <w:rsid w:val="0045123A"/>
    <w:rsid w:val="00454CFC"/>
    <w:rsid w:val="0045555F"/>
    <w:rsid w:val="00456E1E"/>
    <w:rsid w:val="00457418"/>
    <w:rsid w:val="00460AC2"/>
    <w:rsid w:val="00463F9C"/>
    <w:rsid w:val="004659EF"/>
    <w:rsid w:val="00466F58"/>
    <w:rsid w:val="0047153D"/>
    <w:rsid w:val="00473FF9"/>
    <w:rsid w:val="004858E6"/>
    <w:rsid w:val="00485AE5"/>
    <w:rsid w:val="00487691"/>
    <w:rsid w:val="004939D9"/>
    <w:rsid w:val="00496CD1"/>
    <w:rsid w:val="0049706B"/>
    <w:rsid w:val="004A048F"/>
    <w:rsid w:val="004A4181"/>
    <w:rsid w:val="004A5DC2"/>
    <w:rsid w:val="004B35C2"/>
    <w:rsid w:val="004B462E"/>
    <w:rsid w:val="004D1239"/>
    <w:rsid w:val="004D1880"/>
    <w:rsid w:val="004D496B"/>
    <w:rsid w:val="004E6320"/>
    <w:rsid w:val="004E7A79"/>
    <w:rsid w:val="004F04EA"/>
    <w:rsid w:val="004F0A3C"/>
    <w:rsid w:val="005028B8"/>
    <w:rsid w:val="00506747"/>
    <w:rsid w:val="00510506"/>
    <w:rsid w:val="005108FE"/>
    <w:rsid w:val="00510DD9"/>
    <w:rsid w:val="00511987"/>
    <w:rsid w:val="00512ACE"/>
    <w:rsid w:val="00516403"/>
    <w:rsid w:val="005222EB"/>
    <w:rsid w:val="0052299D"/>
    <w:rsid w:val="00523494"/>
    <w:rsid w:val="005305A5"/>
    <w:rsid w:val="00532ADB"/>
    <w:rsid w:val="00532F71"/>
    <w:rsid w:val="005348BC"/>
    <w:rsid w:val="00536569"/>
    <w:rsid w:val="00536ACF"/>
    <w:rsid w:val="00536DD8"/>
    <w:rsid w:val="00537CF4"/>
    <w:rsid w:val="00540849"/>
    <w:rsid w:val="005414CF"/>
    <w:rsid w:val="00547F0B"/>
    <w:rsid w:val="00555516"/>
    <w:rsid w:val="0056053F"/>
    <w:rsid w:val="00563772"/>
    <w:rsid w:val="0057021E"/>
    <w:rsid w:val="00571257"/>
    <w:rsid w:val="00585083"/>
    <w:rsid w:val="00587741"/>
    <w:rsid w:val="00590EFB"/>
    <w:rsid w:val="00591EB0"/>
    <w:rsid w:val="0059531D"/>
    <w:rsid w:val="0059535D"/>
    <w:rsid w:val="005976DC"/>
    <w:rsid w:val="005A004F"/>
    <w:rsid w:val="005A1DCA"/>
    <w:rsid w:val="005A4772"/>
    <w:rsid w:val="005A6B91"/>
    <w:rsid w:val="005B14BF"/>
    <w:rsid w:val="005B2524"/>
    <w:rsid w:val="005C1F76"/>
    <w:rsid w:val="005C2EF4"/>
    <w:rsid w:val="005C4AC1"/>
    <w:rsid w:val="005C63C1"/>
    <w:rsid w:val="005C6B05"/>
    <w:rsid w:val="005D1CAE"/>
    <w:rsid w:val="005D335B"/>
    <w:rsid w:val="005D736C"/>
    <w:rsid w:val="005E16EB"/>
    <w:rsid w:val="005E18FA"/>
    <w:rsid w:val="005E4B9B"/>
    <w:rsid w:val="005F004E"/>
    <w:rsid w:val="005F1265"/>
    <w:rsid w:val="005F53E1"/>
    <w:rsid w:val="0060172E"/>
    <w:rsid w:val="006048E8"/>
    <w:rsid w:val="00607764"/>
    <w:rsid w:val="006243A4"/>
    <w:rsid w:val="00632A36"/>
    <w:rsid w:val="00633982"/>
    <w:rsid w:val="00635918"/>
    <w:rsid w:val="00640359"/>
    <w:rsid w:val="00651D86"/>
    <w:rsid w:val="00651FB4"/>
    <w:rsid w:val="0065430F"/>
    <w:rsid w:val="00660640"/>
    <w:rsid w:val="0067386F"/>
    <w:rsid w:val="0068094F"/>
    <w:rsid w:val="006820C9"/>
    <w:rsid w:val="00685015"/>
    <w:rsid w:val="00685296"/>
    <w:rsid w:val="0068533A"/>
    <w:rsid w:val="006B31CB"/>
    <w:rsid w:val="006B3762"/>
    <w:rsid w:val="006B51F6"/>
    <w:rsid w:val="006C08CF"/>
    <w:rsid w:val="006C1608"/>
    <w:rsid w:val="006C22D4"/>
    <w:rsid w:val="006C4ECE"/>
    <w:rsid w:val="006D7684"/>
    <w:rsid w:val="006E373D"/>
    <w:rsid w:val="006E39B4"/>
    <w:rsid w:val="006E5980"/>
    <w:rsid w:val="006E7425"/>
    <w:rsid w:val="006F2A79"/>
    <w:rsid w:val="006F5099"/>
    <w:rsid w:val="00700D56"/>
    <w:rsid w:val="007011E4"/>
    <w:rsid w:val="0071571A"/>
    <w:rsid w:val="0071618C"/>
    <w:rsid w:val="00721657"/>
    <w:rsid w:val="00722B64"/>
    <w:rsid w:val="0072621E"/>
    <w:rsid w:val="007264A6"/>
    <w:rsid w:val="007306A8"/>
    <w:rsid w:val="0073236A"/>
    <w:rsid w:val="00733F30"/>
    <w:rsid w:val="007345F0"/>
    <w:rsid w:val="007400D4"/>
    <w:rsid w:val="007427A8"/>
    <w:rsid w:val="007445CD"/>
    <w:rsid w:val="00744C28"/>
    <w:rsid w:val="007457BE"/>
    <w:rsid w:val="007547FD"/>
    <w:rsid w:val="00755D6D"/>
    <w:rsid w:val="00761E08"/>
    <w:rsid w:val="00762D42"/>
    <w:rsid w:val="007750C5"/>
    <w:rsid w:val="00776DE5"/>
    <w:rsid w:val="007812DF"/>
    <w:rsid w:val="00782929"/>
    <w:rsid w:val="00791965"/>
    <w:rsid w:val="00795523"/>
    <w:rsid w:val="007A0ED6"/>
    <w:rsid w:val="007A2E32"/>
    <w:rsid w:val="007B2604"/>
    <w:rsid w:val="007B3F77"/>
    <w:rsid w:val="007B6428"/>
    <w:rsid w:val="007B6856"/>
    <w:rsid w:val="007C1F32"/>
    <w:rsid w:val="007C24A5"/>
    <w:rsid w:val="007C4754"/>
    <w:rsid w:val="007E1D25"/>
    <w:rsid w:val="007E6D57"/>
    <w:rsid w:val="007E78BF"/>
    <w:rsid w:val="007F44AF"/>
    <w:rsid w:val="007F6480"/>
    <w:rsid w:val="00800254"/>
    <w:rsid w:val="00800A08"/>
    <w:rsid w:val="008030C5"/>
    <w:rsid w:val="00807104"/>
    <w:rsid w:val="00807AD1"/>
    <w:rsid w:val="00807C66"/>
    <w:rsid w:val="008113DA"/>
    <w:rsid w:val="00821CC3"/>
    <w:rsid w:val="0082641B"/>
    <w:rsid w:val="00831EF5"/>
    <w:rsid w:val="0083271E"/>
    <w:rsid w:val="00836893"/>
    <w:rsid w:val="00843AA8"/>
    <w:rsid w:val="008461DC"/>
    <w:rsid w:val="0085027E"/>
    <w:rsid w:val="00850DE2"/>
    <w:rsid w:val="00851AC7"/>
    <w:rsid w:val="00855E05"/>
    <w:rsid w:val="00860986"/>
    <w:rsid w:val="008712C8"/>
    <w:rsid w:val="00873BC1"/>
    <w:rsid w:val="00873FCE"/>
    <w:rsid w:val="0087652B"/>
    <w:rsid w:val="00880014"/>
    <w:rsid w:val="008829BE"/>
    <w:rsid w:val="008835C8"/>
    <w:rsid w:val="00884453"/>
    <w:rsid w:val="00885825"/>
    <w:rsid w:val="00890ADF"/>
    <w:rsid w:val="0089190D"/>
    <w:rsid w:val="008961FB"/>
    <w:rsid w:val="008B218F"/>
    <w:rsid w:val="008B33ED"/>
    <w:rsid w:val="008B36E3"/>
    <w:rsid w:val="008C1655"/>
    <w:rsid w:val="008C41E5"/>
    <w:rsid w:val="008C4D30"/>
    <w:rsid w:val="008C7831"/>
    <w:rsid w:val="008D2879"/>
    <w:rsid w:val="008D2D20"/>
    <w:rsid w:val="008D3A66"/>
    <w:rsid w:val="008D4725"/>
    <w:rsid w:val="008E1CC7"/>
    <w:rsid w:val="008E55C8"/>
    <w:rsid w:val="008F23CB"/>
    <w:rsid w:val="00900879"/>
    <w:rsid w:val="00901279"/>
    <w:rsid w:val="00906BAD"/>
    <w:rsid w:val="00910DE7"/>
    <w:rsid w:val="00912FEB"/>
    <w:rsid w:val="00920C32"/>
    <w:rsid w:val="00921953"/>
    <w:rsid w:val="00923126"/>
    <w:rsid w:val="009245AC"/>
    <w:rsid w:val="00926913"/>
    <w:rsid w:val="00927E06"/>
    <w:rsid w:val="009303F9"/>
    <w:rsid w:val="009308E9"/>
    <w:rsid w:val="00940C7A"/>
    <w:rsid w:val="009414EC"/>
    <w:rsid w:val="009430CA"/>
    <w:rsid w:val="00954209"/>
    <w:rsid w:val="00954A41"/>
    <w:rsid w:val="009562F8"/>
    <w:rsid w:val="00956C83"/>
    <w:rsid w:val="0096292F"/>
    <w:rsid w:val="00963A4F"/>
    <w:rsid w:val="0097174D"/>
    <w:rsid w:val="00973326"/>
    <w:rsid w:val="009817BC"/>
    <w:rsid w:val="00983FCE"/>
    <w:rsid w:val="00984564"/>
    <w:rsid w:val="00984C59"/>
    <w:rsid w:val="00987375"/>
    <w:rsid w:val="009923B4"/>
    <w:rsid w:val="009928A3"/>
    <w:rsid w:val="009930A9"/>
    <w:rsid w:val="00993C4C"/>
    <w:rsid w:val="00996BDE"/>
    <w:rsid w:val="009B2C00"/>
    <w:rsid w:val="009B4981"/>
    <w:rsid w:val="009B49B4"/>
    <w:rsid w:val="009B4F4B"/>
    <w:rsid w:val="009B73F2"/>
    <w:rsid w:val="009B7847"/>
    <w:rsid w:val="009C336A"/>
    <w:rsid w:val="009C4442"/>
    <w:rsid w:val="009C4AD2"/>
    <w:rsid w:val="009C6F32"/>
    <w:rsid w:val="009C6FFF"/>
    <w:rsid w:val="009D0074"/>
    <w:rsid w:val="009D2E06"/>
    <w:rsid w:val="009D678A"/>
    <w:rsid w:val="009F79C3"/>
    <w:rsid w:val="009F7EA6"/>
    <w:rsid w:val="00A03887"/>
    <w:rsid w:val="00A03968"/>
    <w:rsid w:val="00A12922"/>
    <w:rsid w:val="00A1544A"/>
    <w:rsid w:val="00A159EB"/>
    <w:rsid w:val="00A15F14"/>
    <w:rsid w:val="00A275BD"/>
    <w:rsid w:val="00A3680F"/>
    <w:rsid w:val="00A41DDD"/>
    <w:rsid w:val="00A42863"/>
    <w:rsid w:val="00A4508D"/>
    <w:rsid w:val="00A45990"/>
    <w:rsid w:val="00A45F21"/>
    <w:rsid w:val="00A50175"/>
    <w:rsid w:val="00A516D6"/>
    <w:rsid w:val="00A5425C"/>
    <w:rsid w:val="00A54D19"/>
    <w:rsid w:val="00A5586E"/>
    <w:rsid w:val="00A578B9"/>
    <w:rsid w:val="00A611A4"/>
    <w:rsid w:val="00A630A5"/>
    <w:rsid w:val="00A7008E"/>
    <w:rsid w:val="00A73693"/>
    <w:rsid w:val="00A826FA"/>
    <w:rsid w:val="00A856FC"/>
    <w:rsid w:val="00A870FE"/>
    <w:rsid w:val="00A93E0A"/>
    <w:rsid w:val="00A94E81"/>
    <w:rsid w:val="00A96CB5"/>
    <w:rsid w:val="00A97241"/>
    <w:rsid w:val="00AA35D0"/>
    <w:rsid w:val="00AB1BAB"/>
    <w:rsid w:val="00AB623E"/>
    <w:rsid w:val="00AC3893"/>
    <w:rsid w:val="00AC55AF"/>
    <w:rsid w:val="00AC5F85"/>
    <w:rsid w:val="00AC727C"/>
    <w:rsid w:val="00AD32E2"/>
    <w:rsid w:val="00AD39F6"/>
    <w:rsid w:val="00AD7715"/>
    <w:rsid w:val="00AE2C0C"/>
    <w:rsid w:val="00AE6889"/>
    <w:rsid w:val="00AF0853"/>
    <w:rsid w:val="00B06588"/>
    <w:rsid w:val="00B07E2A"/>
    <w:rsid w:val="00B10447"/>
    <w:rsid w:val="00B11DCD"/>
    <w:rsid w:val="00B12379"/>
    <w:rsid w:val="00B132F0"/>
    <w:rsid w:val="00B1338C"/>
    <w:rsid w:val="00B16F03"/>
    <w:rsid w:val="00B178F1"/>
    <w:rsid w:val="00B22F02"/>
    <w:rsid w:val="00B2423F"/>
    <w:rsid w:val="00B254F5"/>
    <w:rsid w:val="00B25E2F"/>
    <w:rsid w:val="00B25E6D"/>
    <w:rsid w:val="00B33B8E"/>
    <w:rsid w:val="00B41628"/>
    <w:rsid w:val="00B44CBE"/>
    <w:rsid w:val="00B4610E"/>
    <w:rsid w:val="00B46B50"/>
    <w:rsid w:val="00B47AEE"/>
    <w:rsid w:val="00B50765"/>
    <w:rsid w:val="00B5101B"/>
    <w:rsid w:val="00B51627"/>
    <w:rsid w:val="00B51FE4"/>
    <w:rsid w:val="00B531AC"/>
    <w:rsid w:val="00B55368"/>
    <w:rsid w:val="00B602D9"/>
    <w:rsid w:val="00B62A4C"/>
    <w:rsid w:val="00B62D41"/>
    <w:rsid w:val="00B64E10"/>
    <w:rsid w:val="00B72236"/>
    <w:rsid w:val="00B72714"/>
    <w:rsid w:val="00B75AE2"/>
    <w:rsid w:val="00B861F3"/>
    <w:rsid w:val="00B87DDF"/>
    <w:rsid w:val="00B92BA5"/>
    <w:rsid w:val="00B934EA"/>
    <w:rsid w:val="00B95F20"/>
    <w:rsid w:val="00BA17AE"/>
    <w:rsid w:val="00BA33D7"/>
    <w:rsid w:val="00BA33ED"/>
    <w:rsid w:val="00BA72D5"/>
    <w:rsid w:val="00BC127A"/>
    <w:rsid w:val="00BC6ACA"/>
    <w:rsid w:val="00BC6FE8"/>
    <w:rsid w:val="00BC7D79"/>
    <w:rsid w:val="00BC7E80"/>
    <w:rsid w:val="00BD2311"/>
    <w:rsid w:val="00BD2AB6"/>
    <w:rsid w:val="00BD6D3A"/>
    <w:rsid w:val="00BD6E95"/>
    <w:rsid w:val="00BD6EA8"/>
    <w:rsid w:val="00BE05AB"/>
    <w:rsid w:val="00BF2CC2"/>
    <w:rsid w:val="00BF2E59"/>
    <w:rsid w:val="00BF3A24"/>
    <w:rsid w:val="00BF4744"/>
    <w:rsid w:val="00C005F9"/>
    <w:rsid w:val="00C06B65"/>
    <w:rsid w:val="00C06BC5"/>
    <w:rsid w:val="00C2147A"/>
    <w:rsid w:val="00C22AB7"/>
    <w:rsid w:val="00C22F88"/>
    <w:rsid w:val="00C2481A"/>
    <w:rsid w:val="00C253E6"/>
    <w:rsid w:val="00C25DC0"/>
    <w:rsid w:val="00C272CC"/>
    <w:rsid w:val="00C32C08"/>
    <w:rsid w:val="00C34B99"/>
    <w:rsid w:val="00C35285"/>
    <w:rsid w:val="00C36AC2"/>
    <w:rsid w:val="00C40AE7"/>
    <w:rsid w:val="00C53660"/>
    <w:rsid w:val="00C539B0"/>
    <w:rsid w:val="00C54DFE"/>
    <w:rsid w:val="00C55A3F"/>
    <w:rsid w:val="00C607B0"/>
    <w:rsid w:val="00C62588"/>
    <w:rsid w:val="00C6338A"/>
    <w:rsid w:val="00C71968"/>
    <w:rsid w:val="00C86594"/>
    <w:rsid w:val="00C9531E"/>
    <w:rsid w:val="00C97259"/>
    <w:rsid w:val="00CA5393"/>
    <w:rsid w:val="00CA67FB"/>
    <w:rsid w:val="00CB06E8"/>
    <w:rsid w:val="00CB1401"/>
    <w:rsid w:val="00CC08B9"/>
    <w:rsid w:val="00CC12F3"/>
    <w:rsid w:val="00CC1F4F"/>
    <w:rsid w:val="00CC3713"/>
    <w:rsid w:val="00CC74F6"/>
    <w:rsid w:val="00CD3259"/>
    <w:rsid w:val="00CE2261"/>
    <w:rsid w:val="00CE3C97"/>
    <w:rsid w:val="00CE6999"/>
    <w:rsid w:val="00CE6DE5"/>
    <w:rsid w:val="00CF206B"/>
    <w:rsid w:val="00CF4A95"/>
    <w:rsid w:val="00D01F7D"/>
    <w:rsid w:val="00D0267C"/>
    <w:rsid w:val="00D069EE"/>
    <w:rsid w:val="00D13B8A"/>
    <w:rsid w:val="00D14C06"/>
    <w:rsid w:val="00D20C4E"/>
    <w:rsid w:val="00D2310C"/>
    <w:rsid w:val="00D24B58"/>
    <w:rsid w:val="00D251E5"/>
    <w:rsid w:val="00D26BF2"/>
    <w:rsid w:val="00D30427"/>
    <w:rsid w:val="00D33D8E"/>
    <w:rsid w:val="00D3511B"/>
    <w:rsid w:val="00D37A2A"/>
    <w:rsid w:val="00D400F4"/>
    <w:rsid w:val="00D402BB"/>
    <w:rsid w:val="00D409B4"/>
    <w:rsid w:val="00D43186"/>
    <w:rsid w:val="00D45B68"/>
    <w:rsid w:val="00D4633F"/>
    <w:rsid w:val="00D47DE4"/>
    <w:rsid w:val="00D50973"/>
    <w:rsid w:val="00D51CC6"/>
    <w:rsid w:val="00D523D2"/>
    <w:rsid w:val="00D52B9E"/>
    <w:rsid w:val="00D57A50"/>
    <w:rsid w:val="00D64192"/>
    <w:rsid w:val="00D72A6D"/>
    <w:rsid w:val="00D75160"/>
    <w:rsid w:val="00D82F96"/>
    <w:rsid w:val="00D843E8"/>
    <w:rsid w:val="00D85247"/>
    <w:rsid w:val="00D86627"/>
    <w:rsid w:val="00D91048"/>
    <w:rsid w:val="00D97E33"/>
    <w:rsid w:val="00DA3241"/>
    <w:rsid w:val="00DA38CA"/>
    <w:rsid w:val="00DA4779"/>
    <w:rsid w:val="00DA7E7E"/>
    <w:rsid w:val="00DB1EE9"/>
    <w:rsid w:val="00DC00DB"/>
    <w:rsid w:val="00DC65F9"/>
    <w:rsid w:val="00DC7567"/>
    <w:rsid w:val="00DD7E86"/>
    <w:rsid w:val="00DE6E30"/>
    <w:rsid w:val="00DE7FF9"/>
    <w:rsid w:val="00DF0245"/>
    <w:rsid w:val="00DF5684"/>
    <w:rsid w:val="00E04583"/>
    <w:rsid w:val="00E06236"/>
    <w:rsid w:val="00E14486"/>
    <w:rsid w:val="00E17ED2"/>
    <w:rsid w:val="00E24E58"/>
    <w:rsid w:val="00E25D92"/>
    <w:rsid w:val="00E272E7"/>
    <w:rsid w:val="00E347EB"/>
    <w:rsid w:val="00E34DB2"/>
    <w:rsid w:val="00E36E43"/>
    <w:rsid w:val="00E439B5"/>
    <w:rsid w:val="00E47372"/>
    <w:rsid w:val="00E53BA7"/>
    <w:rsid w:val="00E56F7C"/>
    <w:rsid w:val="00E63EB0"/>
    <w:rsid w:val="00E63EEE"/>
    <w:rsid w:val="00E65DC1"/>
    <w:rsid w:val="00E6747E"/>
    <w:rsid w:val="00E6750C"/>
    <w:rsid w:val="00E678ED"/>
    <w:rsid w:val="00E83546"/>
    <w:rsid w:val="00E91F5A"/>
    <w:rsid w:val="00E9370F"/>
    <w:rsid w:val="00E9592E"/>
    <w:rsid w:val="00EA1990"/>
    <w:rsid w:val="00EA2595"/>
    <w:rsid w:val="00EA3491"/>
    <w:rsid w:val="00EA6C8E"/>
    <w:rsid w:val="00EB1526"/>
    <w:rsid w:val="00EB1EFC"/>
    <w:rsid w:val="00EB3190"/>
    <w:rsid w:val="00EB38C2"/>
    <w:rsid w:val="00EC3F6A"/>
    <w:rsid w:val="00EC727E"/>
    <w:rsid w:val="00ED0D86"/>
    <w:rsid w:val="00ED50FC"/>
    <w:rsid w:val="00ED6B64"/>
    <w:rsid w:val="00ED730E"/>
    <w:rsid w:val="00EE1290"/>
    <w:rsid w:val="00EE2340"/>
    <w:rsid w:val="00EE37EF"/>
    <w:rsid w:val="00EF0F5C"/>
    <w:rsid w:val="00EF1798"/>
    <w:rsid w:val="00EF30EE"/>
    <w:rsid w:val="00F0154D"/>
    <w:rsid w:val="00F0215C"/>
    <w:rsid w:val="00F053BE"/>
    <w:rsid w:val="00F249C4"/>
    <w:rsid w:val="00F25383"/>
    <w:rsid w:val="00F26D94"/>
    <w:rsid w:val="00F277CC"/>
    <w:rsid w:val="00F34FDF"/>
    <w:rsid w:val="00F45E8A"/>
    <w:rsid w:val="00F52973"/>
    <w:rsid w:val="00F53187"/>
    <w:rsid w:val="00F53AE4"/>
    <w:rsid w:val="00F558B2"/>
    <w:rsid w:val="00F622CE"/>
    <w:rsid w:val="00F63564"/>
    <w:rsid w:val="00F752A6"/>
    <w:rsid w:val="00F7557E"/>
    <w:rsid w:val="00F77EE2"/>
    <w:rsid w:val="00F82810"/>
    <w:rsid w:val="00F84E56"/>
    <w:rsid w:val="00F9140C"/>
    <w:rsid w:val="00F94565"/>
    <w:rsid w:val="00FA0C10"/>
    <w:rsid w:val="00FA4524"/>
    <w:rsid w:val="00FA5ACE"/>
    <w:rsid w:val="00FA7C15"/>
    <w:rsid w:val="00FB17A6"/>
    <w:rsid w:val="00FB7CA2"/>
    <w:rsid w:val="00FC4868"/>
    <w:rsid w:val="00FC744C"/>
    <w:rsid w:val="00FD394C"/>
    <w:rsid w:val="00FF06E0"/>
    <w:rsid w:val="00FF08AF"/>
    <w:rsid w:val="00FF79A6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2E041"/>
  <w15:chartTrackingRefBased/>
  <w15:docId w15:val="{B97A3B71-3F42-4458-B31F-CE8812C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4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E2340"/>
    <w:pPr>
      <w:keepNext/>
      <w:spacing w:after="360"/>
      <w:outlineLvl w:val="1"/>
    </w:pPr>
    <w:rPr>
      <w:b/>
      <w:smallCap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D2AB6"/>
    <w:rPr>
      <w:color w:val="0000FF"/>
      <w:u w:val="single"/>
    </w:rPr>
  </w:style>
  <w:style w:type="character" w:styleId="FollowedHyperlink">
    <w:name w:val="FollowedHyperlink"/>
    <w:rsid w:val="005E18F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2F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2F88"/>
    <w:rPr>
      <w:sz w:val="24"/>
      <w:szCs w:val="24"/>
    </w:rPr>
  </w:style>
  <w:style w:type="character" w:styleId="PageNumber">
    <w:name w:val="page number"/>
    <w:basedOn w:val="DefaultParagraphFont"/>
    <w:rsid w:val="00377F35"/>
  </w:style>
  <w:style w:type="paragraph" w:styleId="BalloonText">
    <w:name w:val="Balloon Text"/>
    <w:basedOn w:val="Normal"/>
    <w:link w:val="BalloonTextChar"/>
    <w:uiPriority w:val="99"/>
    <w:semiHidden/>
    <w:unhideWhenUsed/>
    <w:rsid w:val="00F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1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4610E"/>
  </w:style>
  <w:style w:type="character" w:customStyle="1" w:styleId="wikilinkext">
    <w:name w:val="wiki_link_ext"/>
    <w:rsid w:val="00B4610E"/>
  </w:style>
  <w:style w:type="table" w:styleId="TableGrid">
    <w:name w:val="Table Grid"/>
    <w:basedOn w:val="TableNormal"/>
    <w:uiPriority w:val="59"/>
    <w:rsid w:val="0003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E2340"/>
    <w:rPr>
      <w:b/>
      <w:small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F893-301F-45CA-A048-79F8CFE6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</vt:lpstr>
    </vt:vector>
  </TitlesOfParts>
  <Company>Lincoln County Library District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subject/>
  <dc:creator>Diedre Conkling</dc:creator>
  <cp:keywords/>
  <dc:description/>
  <cp:lastModifiedBy>bryan miyagishima</cp:lastModifiedBy>
  <cp:revision>2</cp:revision>
  <cp:lastPrinted>2023-01-26T18:56:00Z</cp:lastPrinted>
  <dcterms:created xsi:type="dcterms:W3CDTF">2024-07-05T19:28:00Z</dcterms:created>
  <dcterms:modified xsi:type="dcterms:W3CDTF">2024-07-05T19:28:00Z</dcterms:modified>
</cp:coreProperties>
</file>